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CF" w:rsidRPr="00C13DC0" w:rsidRDefault="00FC57CF" w:rsidP="00FC57CF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РЕПУБЛИКА СРБИЈА</w:t>
      </w:r>
      <w:r w:rsidRPr="00C13DC0">
        <w:rPr>
          <w:sz w:val="26"/>
          <w:szCs w:val="26"/>
          <w:lang w:val="sr-Cyrl-CS"/>
        </w:rPr>
        <w:tab/>
      </w:r>
      <w:r w:rsidRPr="00C13DC0">
        <w:rPr>
          <w:sz w:val="26"/>
          <w:szCs w:val="26"/>
          <w:lang w:val="sr-Cyrl-CS"/>
        </w:rPr>
        <w:tab/>
      </w:r>
      <w:r w:rsidRPr="00C13DC0">
        <w:rPr>
          <w:sz w:val="26"/>
          <w:szCs w:val="26"/>
          <w:lang w:val="sr-Cyrl-CS"/>
        </w:rPr>
        <w:tab/>
      </w:r>
      <w:r w:rsidRPr="00C13DC0">
        <w:rPr>
          <w:sz w:val="26"/>
          <w:szCs w:val="26"/>
          <w:lang w:val="sr-Cyrl-CS"/>
        </w:rPr>
        <w:tab/>
      </w:r>
    </w:p>
    <w:p w:rsidR="00FC57CF" w:rsidRPr="00C13DC0" w:rsidRDefault="00FC57CF" w:rsidP="00FC57CF">
      <w:pPr>
        <w:rPr>
          <w:sz w:val="26"/>
          <w:szCs w:val="26"/>
          <w:lang w:val="ru-RU"/>
        </w:rPr>
      </w:pPr>
      <w:r w:rsidRPr="00C13DC0">
        <w:rPr>
          <w:sz w:val="26"/>
          <w:szCs w:val="26"/>
          <w:lang w:val="sr-Cyrl-CS"/>
        </w:rPr>
        <w:t>НАРОДНА СКУПШТИНА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Одбор за административно-буџетска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и мандатно-имунитетска питања</w:t>
      </w:r>
    </w:p>
    <w:p w:rsidR="00FC57CF" w:rsidRPr="00C13DC0" w:rsidRDefault="00FC57CF" w:rsidP="00FC57CF">
      <w:pPr>
        <w:rPr>
          <w:sz w:val="26"/>
          <w:szCs w:val="26"/>
        </w:rPr>
      </w:pPr>
      <w:r w:rsidRPr="00C13DC0">
        <w:rPr>
          <w:sz w:val="26"/>
          <w:szCs w:val="26"/>
          <w:lang w:val="ru-RU"/>
        </w:rPr>
        <w:t>2</w:t>
      </w:r>
      <w:r w:rsidRPr="00C13DC0">
        <w:rPr>
          <w:sz w:val="26"/>
          <w:szCs w:val="26"/>
        </w:rPr>
        <w:t>1</w:t>
      </w:r>
      <w:r w:rsidRPr="00C13DC0">
        <w:rPr>
          <w:sz w:val="26"/>
          <w:szCs w:val="26"/>
          <w:lang w:val="sr-Cyrl-CS"/>
        </w:rPr>
        <w:t xml:space="preserve"> Број: </w:t>
      </w:r>
      <w:r w:rsidRPr="00C13DC0">
        <w:rPr>
          <w:sz w:val="26"/>
          <w:szCs w:val="26"/>
        </w:rPr>
        <w:t>06-2</w:t>
      </w:r>
      <w:r w:rsidR="00F33D53" w:rsidRPr="00F33D53">
        <w:rPr>
          <w:sz w:val="26"/>
          <w:szCs w:val="26"/>
        </w:rPr>
        <w:t>/93</w:t>
      </w:r>
      <w:r w:rsidRPr="00C13DC0">
        <w:rPr>
          <w:sz w:val="26"/>
          <w:szCs w:val="26"/>
        </w:rPr>
        <w:t>-25</w:t>
      </w:r>
    </w:p>
    <w:p w:rsidR="00FC57CF" w:rsidRPr="00C13DC0" w:rsidRDefault="009519BC" w:rsidP="00FC57CF">
      <w:pPr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 xml:space="preserve">11. </w:t>
      </w:r>
      <w:proofErr w:type="gramStart"/>
      <w:r w:rsidR="00A32D34" w:rsidRPr="00C13DC0">
        <w:rPr>
          <w:sz w:val="26"/>
          <w:szCs w:val="26"/>
          <w:lang w:val="sr-Cyrl-CS"/>
        </w:rPr>
        <w:t>јун</w:t>
      </w:r>
      <w:proofErr w:type="gramEnd"/>
      <w:r w:rsidR="00A32D34" w:rsidRPr="00C13DC0">
        <w:rPr>
          <w:sz w:val="26"/>
          <w:szCs w:val="26"/>
          <w:lang w:val="sr-Cyrl-CS"/>
        </w:rPr>
        <w:t xml:space="preserve"> </w:t>
      </w:r>
      <w:r w:rsidR="00FC57CF" w:rsidRPr="00C13DC0">
        <w:rPr>
          <w:sz w:val="26"/>
          <w:szCs w:val="26"/>
          <w:lang w:val="sr-Cyrl-CS"/>
        </w:rPr>
        <w:t>2025. године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Б е о г р а д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A32D34" w:rsidRPr="00C13DC0" w:rsidRDefault="00A32D34" w:rsidP="00FC57CF">
      <w:pPr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ind w:firstLine="720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A32D34" w:rsidRPr="00C13DC0" w:rsidRDefault="00A32D34" w:rsidP="00FC57CF">
      <w:pPr>
        <w:ind w:firstLine="720"/>
        <w:rPr>
          <w:sz w:val="26"/>
          <w:szCs w:val="26"/>
          <w:lang w:val="sr-Cyrl-CS"/>
        </w:rPr>
      </w:pPr>
    </w:p>
    <w:p w:rsidR="009519BC" w:rsidRPr="00C13DC0" w:rsidRDefault="009519BC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>С А З И В А М</w:t>
      </w:r>
    </w:p>
    <w:p w:rsidR="00FC57CF" w:rsidRPr="00C13DC0" w:rsidRDefault="00A32D34" w:rsidP="00FC57CF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RS"/>
        </w:rPr>
        <w:t>34</w:t>
      </w:r>
      <w:r w:rsidR="00FC57CF" w:rsidRPr="00C13DC0">
        <w:rPr>
          <w:sz w:val="26"/>
          <w:szCs w:val="26"/>
          <w:lang w:val="sr-Cyrl-RS"/>
        </w:rPr>
        <w:t xml:space="preserve">. </w:t>
      </w:r>
      <w:r w:rsidR="00FC57CF" w:rsidRPr="00C13DC0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FC57CF" w:rsidRPr="00C13DC0" w:rsidRDefault="00FC57CF" w:rsidP="00FC57CF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МАНДАТНО-ИМУНИТЕТСКА ПИТАЊА </w:t>
      </w:r>
      <w:r w:rsidR="00A32D34" w:rsidRPr="002F3A42">
        <w:rPr>
          <w:sz w:val="26"/>
          <w:szCs w:val="26"/>
          <w:lang w:val="sr-Cyrl-RS"/>
        </w:rPr>
        <w:t>ЗА</w:t>
      </w:r>
      <w:r w:rsidR="0005677C" w:rsidRPr="002F3A42">
        <w:rPr>
          <w:sz w:val="26"/>
          <w:szCs w:val="26"/>
          <w:lang w:val="sr-Cyrl-RS"/>
        </w:rPr>
        <w:t xml:space="preserve"> ЧЕТВРТАК</w:t>
      </w:r>
      <w:r w:rsidR="009519BC" w:rsidRPr="002F3A42">
        <w:rPr>
          <w:sz w:val="26"/>
          <w:szCs w:val="26"/>
          <w:lang w:val="sr-Cyrl-RS"/>
        </w:rPr>
        <w:t>, 12</w:t>
      </w:r>
      <w:r w:rsidR="00A32D34" w:rsidRPr="002F3A42">
        <w:rPr>
          <w:sz w:val="26"/>
          <w:szCs w:val="26"/>
          <w:lang w:val="sr-Cyrl-RS"/>
        </w:rPr>
        <w:t>.</w:t>
      </w:r>
      <w:r w:rsidR="009519BC" w:rsidRPr="002F3A42">
        <w:rPr>
          <w:sz w:val="26"/>
          <w:szCs w:val="26"/>
          <w:lang w:val="sr-Cyrl-RS"/>
        </w:rPr>
        <w:t xml:space="preserve"> </w:t>
      </w:r>
      <w:r w:rsidR="00A32D34" w:rsidRPr="002F3A42">
        <w:rPr>
          <w:sz w:val="26"/>
          <w:szCs w:val="26"/>
          <w:lang w:val="sr-Cyrl-RS"/>
        </w:rPr>
        <w:t xml:space="preserve">ЈУН </w:t>
      </w:r>
      <w:r w:rsidRPr="00C13DC0">
        <w:rPr>
          <w:sz w:val="26"/>
          <w:szCs w:val="26"/>
          <w:lang w:val="ru-RU"/>
        </w:rPr>
        <w:t>2025.</w:t>
      </w:r>
      <w:r w:rsidRPr="00C13DC0">
        <w:rPr>
          <w:sz w:val="26"/>
          <w:szCs w:val="26"/>
          <w:lang w:val="sr-Cyrl-CS"/>
        </w:rPr>
        <w:t xml:space="preserve"> ГОДИНЕ, СА ПОЧЕТКОМ У</w:t>
      </w:r>
      <w:r w:rsidRPr="00C13DC0">
        <w:rPr>
          <w:sz w:val="26"/>
          <w:szCs w:val="26"/>
          <w:lang w:val="sr-Cyrl-RS"/>
        </w:rPr>
        <w:t xml:space="preserve"> </w:t>
      </w:r>
      <w:r w:rsidR="00F33D53" w:rsidRPr="00F33D53">
        <w:rPr>
          <w:sz w:val="26"/>
          <w:szCs w:val="26"/>
          <w:lang w:val="sr-Cyrl-RS"/>
        </w:rPr>
        <w:t>14,00</w:t>
      </w:r>
      <w:r w:rsidRPr="00F33D53">
        <w:rPr>
          <w:sz w:val="26"/>
          <w:szCs w:val="26"/>
          <w:lang w:val="sr-Cyrl-RS"/>
        </w:rPr>
        <w:t xml:space="preserve"> </w:t>
      </w:r>
      <w:r w:rsidRPr="00C13DC0">
        <w:rPr>
          <w:sz w:val="26"/>
          <w:szCs w:val="26"/>
          <w:lang w:val="sr-Cyrl-CS"/>
        </w:rPr>
        <w:t>ЧАСОВА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FC57CF" w:rsidRPr="00F33D53" w:rsidRDefault="00FC57CF" w:rsidP="00FC57CF">
      <w:pPr>
        <w:rPr>
          <w:sz w:val="26"/>
          <w:szCs w:val="26"/>
          <w:lang w:val="sr-Latn-RS"/>
        </w:rPr>
      </w:pPr>
    </w:p>
    <w:p w:rsidR="009519BC" w:rsidRPr="00C13DC0" w:rsidRDefault="009519BC" w:rsidP="00FC57CF">
      <w:pPr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ind w:firstLine="720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1B7C91" w:rsidRPr="00C13DC0" w:rsidRDefault="001B7C91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spacing w:after="60"/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  Д н е в н и  р е д:</w:t>
      </w:r>
    </w:p>
    <w:p w:rsidR="00FC57CF" w:rsidRPr="00C13DC0" w:rsidRDefault="00FC57CF" w:rsidP="00FC57CF">
      <w:pPr>
        <w:spacing w:after="60"/>
        <w:jc w:val="center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 w:rsidRPr="00C13DC0">
        <w:rPr>
          <w:sz w:val="26"/>
          <w:szCs w:val="26"/>
          <w:lang w:val="sr-Cyrl-RS" w:eastAsia="en-GB"/>
        </w:rPr>
        <w:t xml:space="preserve">1. Разматрање Решења Републичке изборне комисије о додели мандата народног </w:t>
      </w:r>
      <w:r w:rsidR="003672F3">
        <w:rPr>
          <w:sz w:val="26"/>
          <w:szCs w:val="26"/>
          <w:lang w:val="sr-Cyrl-RS" w:eastAsia="en-GB"/>
        </w:rPr>
        <w:t>посланика ради попуне упражњених посланичких</w:t>
      </w:r>
      <w:r w:rsidRPr="00C13DC0">
        <w:rPr>
          <w:sz w:val="26"/>
          <w:szCs w:val="26"/>
          <w:lang w:val="sr-Cyrl-RS" w:eastAsia="en-GB"/>
        </w:rPr>
        <w:t xml:space="preserve"> места у Народној скупштини (03 број 013-</w:t>
      </w:r>
      <w:r w:rsidR="00F33D53" w:rsidRPr="00F33D53">
        <w:rPr>
          <w:sz w:val="26"/>
          <w:szCs w:val="26"/>
          <w:lang w:val="sr-Cyrl-RS" w:eastAsia="en-GB"/>
        </w:rPr>
        <w:t>1139</w:t>
      </w:r>
      <w:r w:rsidRPr="00F33D53">
        <w:rPr>
          <w:sz w:val="26"/>
          <w:szCs w:val="26"/>
          <w:lang w:val="sr-Cyrl-RS" w:eastAsia="en-GB"/>
        </w:rPr>
        <w:t>/</w:t>
      </w:r>
      <w:r w:rsidRPr="00C13DC0">
        <w:rPr>
          <w:sz w:val="26"/>
          <w:szCs w:val="26"/>
          <w:lang w:val="sr-Cyrl-RS" w:eastAsia="en-GB"/>
        </w:rPr>
        <w:t>25 од</w:t>
      </w:r>
      <w:r w:rsidR="00214ED3" w:rsidRPr="00C13DC0">
        <w:rPr>
          <w:sz w:val="26"/>
          <w:szCs w:val="26"/>
          <w:lang w:val="sr-Cyrl-RS" w:eastAsia="en-GB"/>
        </w:rPr>
        <w:t xml:space="preserve"> 11. јуна </w:t>
      </w:r>
      <w:r w:rsidR="001B7C91" w:rsidRPr="00C13DC0">
        <w:rPr>
          <w:sz w:val="26"/>
          <w:szCs w:val="26"/>
          <w:lang w:val="sr-Cyrl-RS" w:eastAsia="en-GB"/>
        </w:rPr>
        <w:t>2025. године).</w:t>
      </w: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 w:eastAsia="en-GB"/>
        </w:rPr>
      </w:pP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eastAsia="en-GB"/>
        </w:rPr>
      </w:pPr>
      <w:r w:rsidRPr="00C13DC0">
        <w:rPr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C13DC0">
        <w:rPr>
          <w:sz w:val="26"/>
          <w:szCs w:val="26"/>
          <w:lang w:val="ru-RU" w:eastAsia="en-GB"/>
        </w:rPr>
        <w:t>,</w:t>
      </w:r>
      <w:r w:rsidRPr="00C13DC0">
        <w:rPr>
          <w:sz w:val="26"/>
          <w:szCs w:val="26"/>
          <w:lang w:val="sr-Cyrl-RS" w:eastAsia="en-GB"/>
        </w:rPr>
        <w:t xml:space="preserve"> у сали</w:t>
      </w:r>
      <w:r w:rsidRPr="00F33D53">
        <w:rPr>
          <w:sz w:val="26"/>
          <w:szCs w:val="26"/>
          <w:lang w:val="sr-Cyrl-RS" w:eastAsia="en-GB"/>
        </w:rPr>
        <w:t xml:space="preserve"> </w:t>
      </w:r>
      <w:r w:rsidRPr="00F33D53">
        <w:rPr>
          <w:sz w:val="26"/>
          <w:szCs w:val="26"/>
          <w:lang w:eastAsia="en-GB"/>
        </w:rPr>
        <w:t>II.</w:t>
      </w:r>
      <w:bookmarkStart w:id="0" w:name="_GoBack"/>
      <w:bookmarkEnd w:id="0"/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eastAsia="en-GB"/>
        </w:rPr>
      </w:pP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/>
        </w:rPr>
      </w:pPr>
      <w:r w:rsidRPr="00C13DC0">
        <w:rPr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 w:rsidRPr="00C13DC0">
        <w:rPr>
          <w:sz w:val="26"/>
          <w:szCs w:val="26"/>
        </w:rPr>
        <w:tab/>
      </w:r>
    </w:p>
    <w:p w:rsidR="00FC57CF" w:rsidRPr="00C13DC0" w:rsidRDefault="00FC57CF" w:rsidP="00FC57CF">
      <w:pPr>
        <w:tabs>
          <w:tab w:val="left" w:pos="993"/>
        </w:tabs>
        <w:ind w:right="-170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tabs>
          <w:tab w:val="left" w:pos="993"/>
          <w:tab w:val="center" w:pos="6521"/>
        </w:tabs>
        <w:ind w:right="-170"/>
        <w:rPr>
          <w:sz w:val="26"/>
          <w:szCs w:val="26"/>
        </w:rPr>
      </w:pPr>
      <w:r w:rsidRPr="00C13DC0">
        <w:rPr>
          <w:sz w:val="26"/>
          <w:szCs w:val="26"/>
          <w:lang w:val="sr-Cyrl-RS"/>
        </w:rPr>
        <w:tab/>
      </w:r>
      <w:r w:rsidRPr="00C13DC0">
        <w:rPr>
          <w:sz w:val="26"/>
          <w:szCs w:val="26"/>
          <w:lang w:val="sr-Cyrl-RS"/>
        </w:rPr>
        <w:tab/>
      </w:r>
      <w:r w:rsidRPr="00C13DC0">
        <w:rPr>
          <w:sz w:val="26"/>
          <w:szCs w:val="26"/>
        </w:rPr>
        <w:t xml:space="preserve">            </w:t>
      </w:r>
    </w:p>
    <w:p w:rsidR="00FC57CF" w:rsidRPr="00C13DC0" w:rsidRDefault="00FC57CF" w:rsidP="00FC57CF">
      <w:pPr>
        <w:tabs>
          <w:tab w:val="left" w:pos="993"/>
          <w:tab w:val="center" w:pos="6521"/>
        </w:tabs>
        <w:ind w:right="-170"/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ab/>
      </w:r>
      <w:r w:rsidRPr="00C13DC0">
        <w:rPr>
          <w:sz w:val="26"/>
          <w:szCs w:val="26"/>
        </w:rPr>
        <w:tab/>
      </w:r>
      <w:r w:rsidR="001B7C91" w:rsidRPr="00C13DC0">
        <w:rPr>
          <w:sz w:val="26"/>
          <w:szCs w:val="26"/>
          <w:lang w:val="sr-Cyrl-RS"/>
        </w:rPr>
        <w:t xml:space="preserve">              </w:t>
      </w:r>
      <w:r w:rsidRPr="00C13DC0">
        <w:rPr>
          <w:sz w:val="26"/>
          <w:szCs w:val="26"/>
        </w:rPr>
        <w:t>ПРЕДСЕДНИК</w:t>
      </w:r>
      <w:r w:rsidRPr="00C13DC0">
        <w:rPr>
          <w:sz w:val="26"/>
          <w:szCs w:val="26"/>
          <w:lang w:val="sr-Cyrl-RS"/>
        </w:rPr>
        <w:t xml:space="preserve"> ОДБОРА</w:t>
      </w:r>
    </w:p>
    <w:p w:rsidR="00FC57CF" w:rsidRPr="00C13DC0" w:rsidRDefault="00FC57CF" w:rsidP="00FC57CF">
      <w:pPr>
        <w:tabs>
          <w:tab w:val="center" w:pos="6521"/>
        </w:tabs>
        <w:ind w:right="-170"/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ab/>
      </w:r>
      <w:r w:rsidR="001B7C91" w:rsidRPr="00C13DC0">
        <w:rPr>
          <w:sz w:val="26"/>
          <w:szCs w:val="26"/>
          <w:lang w:val="sr-Cyrl-RS"/>
        </w:rPr>
        <w:t xml:space="preserve">                </w:t>
      </w:r>
      <w:r w:rsidRPr="00C13DC0">
        <w:rPr>
          <w:sz w:val="26"/>
          <w:szCs w:val="26"/>
          <w:lang w:val="sr-Cyrl-RS"/>
        </w:rPr>
        <w:t>Миленко Јованов</w:t>
      </w:r>
      <w:r w:rsidR="00A32D34" w:rsidRPr="00C13DC0">
        <w:rPr>
          <w:sz w:val="26"/>
          <w:szCs w:val="26"/>
          <w:lang w:val="sr-Cyrl-RS"/>
        </w:rPr>
        <w:t>, с.р.</w:t>
      </w:r>
    </w:p>
    <w:p w:rsidR="00FC57CF" w:rsidRPr="00C13DC0" w:rsidRDefault="00FC57CF" w:rsidP="00FC57CF">
      <w:pPr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rPr>
          <w:sz w:val="26"/>
          <w:szCs w:val="26"/>
        </w:rPr>
      </w:pPr>
    </w:p>
    <w:p w:rsidR="00443899" w:rsidRPr="00C13DC0" w:rsidRDefault="00443899">
      <w:pPr>
        <w:rPr>
          <w:sz w:val="26"/>
          <w:szCs w:val="26"/>
        </w:rPr>
      </w:pPr>
    </w:p>
    <w:sectPr w:rsidR="00443899" w:rsidRPr="00C13DC0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CF"/>
    <w:rsid w:val="0005677C"/>
    <w:rsid w:val="001B7C91"/>
    <w:rsid w:val="00214ED3"/>
    <w:rsid w:val="002F3A42"/>
    <w:rsid w:val="003672F3"/>
    <w:rsid w:val="00443899"/>
    <w:rsid w:val="005410CA"/>
    <w:rsid w:val="007B2E1A"/>
    <w:rsid w:val="009519BC"/>
    <w:rsid w:val="009C481C"/>
    <w:rsid w:val="00A12FCB"/>
    <w:rsid w:val="00A32D34"/>
    <w:rsid w:val="00AC766F"/>
    <w:rsid w:val="00C13DC0"/>
    <w:rsid w:val="00C4610F"/>
    <w:rsid w:val="00F33D53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7CED"/>
  <w15:chartTrackingRefBased/>
  <w15:docId w15:val="{95D2176B-8742-4628-9D5E-E2A81EF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10</cp:revision>
  <dcterms:created xsi:type="dcterms:W3CDTF">2025-06-09T09:12:00Z</dcterms:created>
  <dcterms:modified xsi:type="dcterms:W3CDTF">2025-06-11T12:16:00Z</dcterms:modified>
</cp:coreProperties>
</file>